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B34" w:rsidRDefault="00704B34" w:rsidP="00704B34">
      <w:pPr>
        <w:suppressAutoHyphens/>
        <w:spacing w:after="0" w:line="240" w:lineRule="auto"/>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 xml:space="preserve">21. Мұсаев егін жиыны кезінде бидай ұрлау үшін ойын Махамбетовке айтты. Махамбетов Илясов деген жүргізушіні көндіріп, нәтижесінде Мұсаев, Махамбетов және Илясов бірлесіп үш рет бидайды ұрлығын жасады. </w:t>
      </w:r>
    </w:p>
    <w:p w:rsidR="00704B34" w:rsidRDefault="00704B34" w:rsidP="00704B34">
      <w:pPr>
        <w:suppressAutoHyphens/>
        <w:spacing w:after="0" w:line="240" w:lineRule="auto"/>
        <w:ind w:firstLine="709"/>
        <w:jc w:val="both"/>
        <w:rPr>
          <w:rFonts w:ascii="Times New Roman" w:eastAsia="Times New Roman" w:hAnsi="Times New Roman" w:cs="Times New Roman"/>
          <w:i/>
          <w:sz w:val="28"/>
          <w:szCs w:val="28"/>
          <w:lang w:val="kk-KZ" w:eastAsia="ar-SA"/>
        </w:rPr>
      </w:pPr>
      <w:r>
        <w:rPr>
          <w:rFonts w:ascii="Times New Roman" w:eastAsia="Times New Roman" w:hAnsi="Times New Roman" w:cs="Times New Roman"/>
          <w:i/>
          <w:sz w:val="28"/>
          <w:szCs w:val="28"/>
          <w:lang w:val="kk-KZ" w:eastAsia="ar-SA"/>
        </w:rPr>
        <w:t>Бұл әрекеттер қылмысқа қатысушылықтың қандай нысанына сәйкес келеді және квалификация жасаңыз?</w:t>
      </w:r>
    </w:p>
    <w:p w:rsidR="00704B34" w:rsidRDefault="00704B34" w:rsidP="000D2540">
      <w:pPr>
        <w:suppressAutoHyphens/>
        <w:spacing w:after="0" w:line="240" w:lineRule="auto"/>
        <w:ind w:firstLine="708"/>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22.  Бес әскери қызметші көпірдің үстінде төбелесіп қалады. Төбелес кезінде олардың біреуі екіншісін алты метр биіктіктегі көпірден лақтырып жібереді. Құлаған әскери қызметшінің денсаулығына орташа зардап келген.</w:t>
      </w:r>
    </w:p>
    <w:p w:rsidR="00704B34" w:rsidRDefault="00704B34" w:rsidP="00704B34">
      <w:pPr>
        <w:suppressAutoHyphens/>
        <w:spacing w:after="0" w:line="240" w:lineRule="auto"/>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 xml:space="preserve">    Бірінші инстранциядағы сот кісі өлтіруге оқталу деп бағалаған. Екіншісі аяқталған денсаулыққа орташа зардап келтіру деп, үшіншісі кәнігі бұзақылық деп баға берген. </w:t>
      </w:r>
    </w:p>
    <w:p w:rsidR="00704B34" w:rsidRDefault="00704B34" w:rsidP="00704B34">
      <w:pPr>
        <w:suppressAutoHyphens/>
        <w:spacing w:after="0" w:line="240" w:lineRule="auto"/>
        <w:jc w:val="both"/>
        <w:rPr>
          <w:rFonts w:ascii="Times New Roman" w:eastAsia="Times New Roman" w:hAnsi="Times New Roman" w:cs="Times New Roman"/>
          <w:i/>
          <w:sz w:val="28"/>
          <w:szCs w:val="28"/>
          <w:lang w:val="kk-KZ" w:eastAsia="ar-SA"/>
        </w:rPr>
      </w:pPr>
      <w:r>
        <w:rPr>
          <w:rFonts w:ascii="Times New Roman" w:eastAsia="Times New Roman" w:hAnsi="Times New Roman" w:cs="Times New Roman"/>
          <w:i/>
          <w:sz w:val="28"/>
          <w:szCs w:val="28"/>
          <w:lang w:val="kk-KZ" w:eastAsia="ar-SA"/>
        </w:rPr>
        <w:t>Сіз қайсысына келісесіз?Мұндай жағдайларда қылмыстың түрі қасақаналықтың бағыты немесе нақты туындаған зардап бойынша анықтала ма? Жауабыңызды негіздеңіз.</w:t>
      </w:r>
    </w:p>
    <w:p w:rsidR="00704B34" w:rsidRDefault="00704B34" w:rsidP="00704B34">
      <w:pPr>
        <w:suppressAutoHyphens/>
        <w:spacing w:after="0" w:line="240" w:lineRule="auto"/>
        <w:jc w:val="both"/>
        <w:rPr>
          <w:rFonts w:ascii="Times New Roman" w:eastAsia="Times New Roman" w:hAnsi="Times New Roman" w:cs="Times New Roman"/>
          <w:i/>
          <w:sz w:val="28"/>
          <w:szCs w:val="28"/>
          <w:lang w:val="kk-KZ" w:eastAsia="ar-SA"/>
        </w:rPr>
      </w:pPr>
    </w:p>
    <w:p w:rsidR="00704B34" w:rsidRDefault="00704B34" w:rsidP="00704B34">
      <w:pPr>
        <w:suppressAutoHyphens/>
        <w:spacing w:after="0" w:line="240" w:lineRule="auto"/>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23.</w:t>
      </w:r>
      <w:r>
        <w:rPr>
          <w:rFonts w:ascii="Times New Roman" w:eastAsia="Times New Roman" w:hAnsi="Times New Roman" w:cs="Times New Roman"/>
          <w:i/>
          <w:sz w:val="28"/>
          <w:szCs w:val="28"/>
          <w:lang w:val="kk-KZ" w:eastAsia="ar-SA"/>
        </w:rPr>
        <w:t xml:space="preserve">  </w:t>
      </w:r>
      <w:r>
        <w:rPr>
          <w:rFonts w:ascii="Times New Roman" w:eastAsia="Times New Roman" w:hAnsi="Times New Roman" w:cs="Times New Roman"/>
          <w:sz w:val="28"/>
          <w:szCs w:val="28"/>
          <w:lang w:val="kk-KZ" w:eastAsia="ar-SA"/>
        </w:rPr>
        <w:t>Автобуста екі жігітпен басқа бір жігіттің арасында ерегіс туындап, арты төбелеске ұласады. Автобус аялдамаға келіп тоқтағанда екі жігіттің бірі оның басындағы қымбат малақайын жұлып алып автобустан түсіп кетеді.</w:t>
      </w:r>
    </w:p>
    <w:p w:rsidR="00704B34" w:rsidRDefault="00704B34" w:rsidP="00704B34">
      <w:pPr>
        <w:suppressAutoHyphens/>
        <w:spacing w:after="0" w:line="240" w:lineRule="auto"/>
        <w:jc w:val="both"/>
        <w:rPr>
          <w:rFonts w:ascii="Times New Roman" w:eastAsia="Times New Roman" w:hAnsi="Times New Roman" w:cs="Times New Roman"/>
          <w:i/>
          <w:sz w:val="28"/>
          <w:szCs w:val="28"/>
          <w:lang w:val="kk-KZ" w:eastAsia="ar-SA"/>
        </w:rPr>
      </w:pPr>
      <w:r>
        <w:rPr>
          <w:rFonts w:ascii="Times New Roman" w:eastAsia="Times New Roman" w:hAnsi="Times New Roman" w:cs="Times New Roman"/>
          <w:i/>
          <w:sz w:val="28"/>
          <w:szCs w:val="28"/>
          <w:lang w:val="kk-KZ" w:eastAsia="ar-SA"/>
        </w:rPr>
        <w:t xml:space="preserve">  Бұл екі жігіттің арасында адамды тонау бойынша қылмысқа қатысушылық бар ма?      </w:t>
      </w:r>
    </w:p>
    <w:p w:rsidR="00704B34" w:rsidRDefault="00704B34" w:rsidP="00704B34">
      <w:pPr>
        <w:suppressAutoHyphens/>
        <w:spacing w:after="0" w:line="240" w:lineRule="auto"/>
        <w:jc w:val="both"/>
        <w:rPr>
          <w:rFonts w:ascii="Times New Roman" w:eastAsia="Times New Roman" w:hAnsi="Times New Roman" w:cs="Times New Roman"/>
          <w:sz w:val="28"/>
          <w:szCs w:val="28"/>
          <w:lang w:val="kk-KZ" w:eastAsia="ar-SA"/>
        </w:rPr>
      </w:pPr>
    </w:p>
    <w:p w:rsidR="00704B34" w:rsidRDefault="00704B34" w:rsidP="00704B34">
      <w:pPr>
        <w:suppressAutoHyphens/>
        <w:spacing w:after="0" w:line="240" w:lineRule="auto"/>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 xml:space="preserve">24. Л. өзімен бұрыннан өштесіп жүрген Т-ны ұру үшін оған келіп, онымен төбелеседі. Төбелес кезінде Т. көшенің бордюрасына басымен құлап, соның нәтижесінде қайтыс болды. </w:t>
      </w:r>
    </w:p>
    <w:p w:rsidR="00704B34" w:rsidRDefault="00704B34" w:rsidP="00704B34">
      <w:pPr>
        <w:suppressAutoHyphens/>
        <w:spacing w:after="0" w:line="240" w:lineRule="auto"/>
        <w:ind w:firstLine="709"/>
        <w:jc w:val="both"/>
        <w:rPr>
          <w:rFonts w:ascii="Times New Roman" w:eastAsia="Times New Roman" w:hAnsi="Times New Roman" w:cs="Times New Roman"/>
          <w:i/>
          <w:sz w:val="28"/>
          <w:szCs w:val="28"/>
          <w:lang w:val="kk-KZ" w:eastAsia="ar-SA"/>
        </w:rPr>
      </w:pPr>
      <w:r>
        <w:rPr>
          <w:rFonts w:ascii="Times New Roman" w:eastAsia="Times New Roman" w:hAnsi="Times New Roman" w:cs="Times New Roman"/>
          <w:i/>
          <w:sz w:val="28"/>
          <w:szCs w:val="28"/>
          <w:lang w:val="kk-KZ" w:eastAsia="ar-SA"/>
        </w:rPr>
        <w:t>Л-дың әрекеттерінде кінәнің қандай нысаны бар? Жауабыңызды негіздеңіз.</w:t>
      </w:r>
    </w:p>
    <w:p w:rsidR="00704B34" w:rsidRDefault="00704B34" w:rsidP="000D2540">
      <w:pPr>
        <w:suppressAutoHyphens/>
        <w:spacing w:after="0" w:line="240" w:lineRule="auto"/>
        <w:ind w:firstLine="708"/>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 xml:space="preserve">25.  Ш. және М. екеуі спирттік ішімдік ішіп отырып, өзара жанжалдасып қалады. Нәтижесінде Ш. М-нің иық тұсынан пышақ салып алады. Мұнан кейін М. өзі дәрігерлік көмек шақырып, ауруханада жатқанда қайтыс болады. Медициналық сараптаманың қорытындысы бойынша М-нің өлімі дәрігерлердің дұрыс ем қолданбауы нәтижесінде болған. </w:t>
      </w:r>
    </w:p>
    <w:p w:rsidR="00704B34" w:rsidRDefault="00704B34" w:rsidP="00704B34">
      <w:pPr>
        <w:suppressAutoHyphens/>
        <w:spacing w:after="0" w:line="240" w:lineRule="auto"/>
        <w:ind w:firstLine="709"/>
        <w:jc w:val="both"/>
        <w:rPr>
          <w:rFonts w:ascii="Times New Roman" w:eastAsia="Times New Roman" w:hAnsi="Times New Roman" w:cs="Times New Roman"/>
          <w:i/>
          <w:sz w:val="28"/>
          <w:szCs w:val="28"/>
          <w:lang w:val="kk-KZ" w:eastAsia="ar-SA"/>
        </w:rPr>
      </w:pPr>
      <w:r>
        <w:rPr>
          <w:rFonts w:ascii="Times New Roman" w:eastAsia="Times New Roman" w:hAnsi="Times New Roman" w:cs="Times New Roman"/>
          <w:i/>
          <w:sz w:val="28"/>
          <w:szCs w:val="28"/>
          <w:lang w:val="kk-KZ" w:eastAsia="ar-SA"/>
        </w:rPr>
        <w:t xml:space="preserve">Ш. кісі өлімі үшін кінәлі ме? Дәрігерлердің және Ш-ның әрекеттеріне құқықтық баға беріңіз. </w:t>
      </w:r>
    </w:p>
    <w:p w:rsidR="00704B34" w:rsidRDefault="00704B34" w:rsidP="00704B34">
      <w:pPr>
        <w:pStyle w:val="a3"/>
        <w:spacing w:line="240" w:lineRule="auto"/>
        <w:ind w:firstLine="708"/>
        <w:rPr>
          <w:rFonts w:ascii="Times New Roman" w:hAnsi="Times New Roman"/>
          <w:sz w:val="28"/>
          <w:szCs w:val="28"/>
          <w:lang w:val="kk-KZ"/>
        </w:rPr>
      </w:pPr>
    </w:p>
    <w:p w:rsidR="00704B34" w:rsidRDefault="00704B34" w:rsidP="00704B34">
      <w:pPr>
        <w:pStyle w:val="a3"/>
        <w:spacing w:line="240" w:lineRule="auto"/>
        <w:rPr>
          <w:rFonts w:ascii="Times New Roman" w:hAnsi="Times New Roman"/>
          <w:sz w:val="28"/>
          <w:szCs w:val="28"/>
          <w:lang w:val="kk-KZ"/>
        </w:rPr>
      </w:pPr>
      <w:r>
        <w:rPr>
          <w:rFonts w:ascii="Times New Roman" w:hAnsi="Times New Roman"/>
          <w:sz w:val="28"/>
          <w:szCs w:val="28"/>
          <w:lang w:val="kk-KZ"/>
        </w:rPr>
        <w:t xml:space="preserve"> 26.  Г., Н. және Я.  үшеуі К.-ні  Я.-ның пәтеріне алып  келіп, Я.-дан қарызға  алған  ақшасын қайтарып  беруді  талап  етеді. Я.  қашып  кетпес  үшін К.-ні  жылу  батареясына байлап  қоюды ұсынады  және қалай қарыз ақшасын қайтарып алудың жолын  ойланады.  Я.  үйден шығып  кеткен кезде Г. мен Н. ақшаны  қайтаруды  талап  етіп, К.-ні  ұра  бастайды. Одан кейін  Г. мен Н. бөлмеге кезекпен кіріп ұру үстінде Н.  К.-нің мойнына жіп  байлап,  қылқындырып  өлтіреді. Я. қайтып  келген кезде Г. мен Н. оның  қайтыс болғанын айтады.</w:t>
      </w:r>
    </w:p>
    <w:p w:rsidR="00704B34" w:rsidRDefault="00704B34" w:rsidP="00704B34">
      <w:pPr>
        <w:pStyle w:val="a3"/>
        <w:spacing w:line="240" w:lineRule="auto"/>
        <w:ind w:firstLine="708"/>
        <w:rPr>
          <w:rFonts w:ascii="Times New Roman" w:hAnsi="Times New Roman"/>
          <w:i/>
          <w:sz w:val="28"/>
          <w:szCs w:val="28"/>
          <w:lang w:val="kk-KZ"/>
        </w:rPr>
      </w:pPr>
      <w:r>
        <w:rPr>
          <w:rFonts w:ascii="Times New Roman" w:hAnsi="Times New Roman"/>
          <w:i/>
          <w:sz w:val="28"/>
          <w:szCs w:val="28"/>
          <w:lang w:val="kk-KZ"/>
        </w:rPr>
        <w:t>Г., Н., және Я.-ның араларында кісі өлтіру қылмысы бойынша қылмысқа қатысушылық орын алған ба? Жауабыңызды негіздеп көрсетіңіз.</w:t>
      </w:r>
    </w:p>
    <w:p w:rsidR="00704B34" w:rsidRDefault="00704B34" w:rsidP="00704B34">
      <w:pPr>
        <w:pStyle w:val="a3"/>
        <w:spacing w:line="240" w:lineRule="auto"/>
        <w:ind w:firstLine="708"/>
        <w:rPr>
          <w:rFonts w:ascii="Times New Roman" w:hAnsi="Times New Roman"/>
          <w:b/>
          <w:sz w:val="28"/>
          <w:szCs w:val="28"/>
          <w:lang w:val="kk-KZ"/>
        </w:rPr>
      </w:pPr>
    </w:p>
    <w:p w:rsidR="00704B34" w:rsidRDefault="00704B34" w:rsidP="00704B34">
      <w:pPr>
        <w:suppressAutoHyphens/>
        <w:spacing w:after="0" w:line="240" w:lineRule="auto"/>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27.  Э. зорламақшы болып М.-ді сарайға сүйреп алып келеді. Э-нің бетінде повязка болса да, М. оны танып қояды және танитынын айтады. Мұнан кейін Э. жауаптылыққа тартылудан және жұртқа әшкере болатындығынан қорқып, ол жерден қашып кетеді.</w:t>
      </w:r>
    </w:p>
    <w:p w:rsidR="00704B34" w:rsidRDefault="00704B34" w:rsidP="00704B34">
      <w:pPr>
        <w:suppressAutoHyphens/>
        <w:spacing w:after="0" w:line="240" w:lineRule="auto"/>
        <w:ind w:firstLine="709"/>
        <w:jc w:val="both"/>
        <w:rPr>
          <w:rFonts w:ascii="Times New Roman" w:eastAsia="Times New Roman" w:hAnsi="Times New Roman" w:cs="Times New Roman"/>
          <w:i/>
          <w:sz w:val="28"/>
          <w:szCs w:val="28"/>
          <w:lang w:val="kk-KZ" w:eastAsia="ar-SA"/>
        </w:rPr>
      </w:pPr>
      <w:r>
        <w:rPr>
          <w:rFonts w:ascii="Times New Roman" w:eastAsia="Times New Roman" w:hAnsi="Times New Roman" w:cs="Times New Roman"/>
          <w:i/>
          <w:sz w:val="28"/>
          <w:szCs w:val="28"/>
          <w:lang w:val="kk-KZ" w:eastAsia="ar-SA"/>
        </w:rPr>
        <w:t xml:space="preserve">Э-нің әрекетіне құқықтық баға беріңіз.      </w:t>
      </w:r>
    </w:p>
    <w:p w:rsidR="00704B34" w:rsidRDefault="00704B34" w:rsidP="00704B34">
      <w:pPr>
        <w:spacing w:line="240" w:lineRule="auto"/>
        <w:jc w:val="both"/>
        <w:rPr>
          <w:rFonts w:ascii="Times New Roman" w:hAnsi="Times New Roman" w:cs="Times New Roman"/>
          <w:sz w:val="28"/>
          <w:szCs w:val="28"/>
          <w:lang w:val="kk-KZ"/>
        </w:rPr>
      </w:pPr>
    </w:p>
    <w:p w:rsidR="00704B34" w:rsidRDefault="00704B34" w:rsidP="00704B34">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28.  2005 жылы 31 қаңтарда тұрғылықты жері жоқ, бос бөтелкелерді жинап өтуізумен айналысып жүрген  Р. және Х. дегендер 3 бөтелке шарап ішіп, темір жол көпірінің астына келіп ұйықтауға жатады.  Сағат 21 шамасында оларға өздері сияқты еш жерде тұрмайтын, олармен бұрыннан таныс емес, У. келіп қосылады және бірге ішімдік ішу үшін Х.-ға 150 тенге беріп бір арақ алып келдіртеді. Ішімдік ішіп отырған кезде Х. және У. арасында кикілжің басталып, олар бір-бірінің жағасынан ұстасып қалады. Р. оларды ажыратып жібермекші болып олардың арасына түседі, бірақ У. аяғымен Р.-ды ішінен теуіп жібереді. Р. осы жағдайды себеп етіп, У.-ды ұстап алып әр түрлі жерлерінен ұра бастайды және оны өлтіру мақсатымен жерде жатырған темірді алып, басынан бір неше рет ұрады. </w:t>
      </w:r>
    </w:p>
    <w:p w:rsidR="00704B34" w:rsidRDefault="00704B34" w:rsidP="00704B34">
      <w:pPr>
        <w:spacing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У. қайтыс болғаннан кейін Р. оның сағаты мен аяқ киімін, ал Х. сырт киімін алады. Мұнан кейін Р. қылмыстың ізін жасыру үшін қоқыстарды жинастырып, мәйітті өртеп жібереді.</w:t>
      </w:r>
    </w:p>
    <w:p w:rsidR="00704B34" w:rsidRDefault="00704B34" w:rsidP="00704B34">
      <w:pPr>
        <w:spacing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Р және Х әрекеттерінде қылмысқа қатысушылықтың және қылмыстың жиынтығының белгілері бар ма?</w:t>
      </w:r>
    </w:p>
    <w:p w:rsidR="00704B34" w:rsidRDefault="00704B34" w:rsidP="00704B34">
      <w:pPr>
        <w:spacing w:after="0" w:line="240" w:lineRule="auto"/>
        <w:rPr>
          <w:rFonts w:ascii="Times New Roman" w:eastAsia="Times New Roman" w:hAnsi="Times New Roman" w:cs="Times New Roman"/>
          <w:sz w:val="28"/>
          <w:szCs w:val="28"/>
          <w:lang w:val="kk-KZ" w:eastAsia="ar-SA"/>
        </w:rPr>
      </w:pPr>
    </w:p>
    <w:p w:rsidR="00704B34" w:rsidRDefault="00704B34" w:rsidP="00704B34">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29. Түнде Ш. және М. жаңа жылды мерекелеп, К. үйінде арақ ішіп отырған. Түнгі сағат екілерде осы үйге осы ауданда тұратын А. келген. Иығынан А.-ның қағып кетуін сылтау етіп, Ш. А.-ны көшеге шақырып алып, бұзақылық ниетпен ұра бастайды. А. қарсыласып, Ш.-ға жеңістік бермейді. Досының төбелесте жеңілетінін білген М. досы Ш.-ға қалтасынан пышағын алып береді. Ш. пышақты А.-ның іш құрылысына салып алады. А. ұзамай қайтыс болады.</w:t>
      </w:r>
    </w:p>
    <w:p w:rsidR="00704B34" w:rsidRDefault="00704B34" w:rsidP="00704B34">
      <w:pPr>
        <w:spacing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М және Ш әрекеттерінде қылмысқа қатысушылықтың белгілері бар ма, бар болса қылмысқа қатысудың қай нысанына сәйкес келеді?</w:t>
      </w:r>
    </w:p>
    <w:p w:rsidR="00704B34" w:rsidRDefault="00704B34" w:rsidP="00704B3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30.  Азамат К. қасақана кісі өлтіру мақсатымен Ш-ға тамағына у қосып берді. Ш-ның денесіне у тарай бастағанда оның қиналғандығынан қорқып, жедел дәрігерлік қызметті ша</w:t>
      </w:r>
      <w:bookmarkStart w:id="0" w:name="_GoBack"/>
      <w:bookmarkEnd w:id="0"/>
      <w:r>
        <w:rPr>
          <w:rFonts w:ascii="Times New Roman" w:hAnsi="Times New Roman" w:cs="Times New Roman"/>
          <w:sz w:val="28"/>
          <w:szCs w:val="28"/>
          <w:lang w:val="kk-KZ"/>
        </w:rPr>
        <w:t xml:space="preserve">қырды. Дәрігерлік көмектің арқасында Ш-тірі қалды.  </w:t>
      </w:r>
    </w:p>
    <w:p w:rsidR="00704B34" w:rsidRDefault="00704B34" w:rsidP="00704B34">
      <w:pPr>
        <w:spacing w:after="0" w:line="240" w:lineRule="auto"/>
        <w:rPr>
          <w:rFonts w:ascii="Times New Roman" w:hAnsi="Times New Roman" w:cs="Times New Roman"/>
          <w:sz w:val="28"/>
          <w:szCs w:val="28"/>
          <w:lang w:val="kk-KZ"/>
        </w:rPr>
      </w:pPr>
    </w:p>
    <w:p w:rsidR="00704B34" w:rsidRDefault="00704B34" w:rsidP="00704B34">
      <w:pPr>
        <w:spacing w:after="0" w:line="240" w:lineRule="auto"/>
        <w:rPr>
          <w:rFonts w:ascii="Times New Roman" w:hAnsi="Times New Roman" w:cs="Times New Roman"/>
          <w:sz w:val="28"/>
          <w:szCs w:val="28"/>
          <w:lang w:val="kk-KZ"/>
        </w:rPr>
      </w:pPr>
      <w:r>
        <w:rPr>
          <w:rFonts w:ascii="Times New Roman" w:hAnsi="Times New Roman" w:cs="Times New Roman"/>
          <w:i/>
          <w:sz w:val="28"/>
          <w:szCs w:val="28"/>
          <w:lang w:val="kk-KZ"/>
        </w:rPr>
        <w:t xml:space="preserve">К-ның әрекеттері аяқталған қылмысты білдіре ме, әлде қылмысты жасаудан өз еркімен бас тарту болып бағалану керек пе?  </w:t>
      </w:r>
    </w:p>
    <w:p w:rsidR="006D2E82" w:rsidRPr="00704B34" w:rsidRDefault="006D2E82">
      <w:pPr>
        <w:rPr>
          <w:lang w:val="kk-KZ"/>
        </w:rPr>
      </w:pPr>
    </w:p>
    <w:sectPr w:rsidR="006D2E82" w:rsidRPr="00704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EF"/>
    <w:rsid w:val="000D2540"/>
    <w:rsid w:val="006D2E82"/>
    <w:rsid w:val="00704B34"/>
    <w:rsid w:val="0089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93302-377C-4B67-940E-BB7129A7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B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04B34"/>
    <w:pPr>
      <w:spacing w:after="120"/>
    </w:pPr>
  </w:style>
  <w:style w:type="character" w:customStyle="1" w:styleId="a4">
    <w:name w:val="Основной текст Знак"/>
    <w:basedOn w:val="a0"/>
    <w:link w:val="a3"/>
    <w:uiPriority w:val="99"/>
    <w:semiHidden/>
    <w:rsid w:val="00704B3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00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3</cp:revision>
  <dcterms:created xsi:type="dcterms:W3CDTF">2015-09-04T05:50:00Z</dcterms:created>
  <dcterms:modified xsi:type="dcterms:W3CDTF">2020-12-11T05:47:00Z</dcterms:modified>
</cp:coreProperties>
</file>